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D" w:rsidRPr="00DD2B2E" w:rsidRDefault="00651134" w:rsidP="00651134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proofErr w:type="gramStart"/>
      <w:r w:rsidRPr="00DD2B2E">
        <w:rPr>
          <w:rFonts w:asciiTheme="majorHAnsi" w:hAnsiTheme="majorHAnsi"/>
          <w:b/>
          <w:sz w:val="32"/>
        </w:rPr>
        <w:t>Step by Step</w:t>
      </w:r>
      <w:proofErr w:type="gramEnd"/>
      <w:r w:rsidRPr="00DD2B2E">
        <w:rPr>
          <w:rFonts w:asciiTheme="majorHAnsi" w:hAnsiTheme="majorHAnsi"/>
          <w:b/>
          <w:sz w:val="32"/>
        </w:rPr>
        <w:t xml:space="preserve"> Process for Implementing</w:t>
      </w:r>
    </w:p>
    <w:p w:rsidR="00DD2B2E" w:rsidRPr="00DD2B2E" w:rsidRDefault="00651134" w:rsidP="00DD2B2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DD2B2E">
        <w:rPr>
          <w:rFonts w:asciiTheme="majorHAnsi" w:hAnsiTheme="majorHAnsi"/>
          <w:b/>
          <w:sz w:val="32"/>
        </w:rPr>
        <w:t>Turn and Talk</w:t>
      </w:r>
    </w:p>
    <w:p w:rsidR="00651134" w:rsidRPr="007A62AE" w:rsidRDefault="00651134" w:rsidP="00DD2B2E">
      <w:pPr>
        <w:spacing w:after="0"/>
        <w:rPr>
          <w:rFonts w:asciiTheme="majorHAnsi" w:hAnsiTheme="majorHAnsi"/>
          <w:sz w:val="28"/>
        </w:rPr>
      </w:pPr>
    </w:p>
    <w:p w:rsidR="00DD2B2E" w:rsidRPr="00DD2B2E" w:rsidRDefault="00DD2B2E" w:rsidP="00DD2B2E">
      <w:pPr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1:</w:t>
      </w:r>
      <w:r w:rsidRPr="00DD2B2E">
        <w:rPr>
          <w:rFonts w:asciiTheme="majorHAnsi" w:hAnsiTheme="majorHAnsi"/>
          <w:sz w:val="28"/>
        </w:rPr>
        <w:t xml:space="preserve"> </w:t>
      </w:r>
      <w:r w:rsidR="00D1148A" w:rsidRPr="00DD2B2E">
        <w:rPr>
          <w:rFonts w:asciiTheme="majorHAnsi" w:hAnsiTheme="majorHAnsi"/>
          <w:sz w:val="28"/>
        </w:rPr>
        <w:t>Write the content and language objectives</w:t>
      </w:r>
      <w:r w:rsidR="005C691F" w:rsidRPr="00DD2B2E">
        <w:rPr>
          <w:rFonts w:asciiTheme="majorHAnsi" w:hAnsiTheme="majorHAnsi"/>
          <w:sz w:val="28"/>
        </w:rPr>
        <w:t xml:space="preserve"> on the board.</w:t>
      </w:r>
    </w:p>
    <w:p w:rsidR="00DD2B2E" w:rsidRPr="00DD2B2E" w:rsidRDefault="00DD2B2E" w:rsidP="00DD2B2E">
      <w:pPr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2:</w:t>
      </w:r>
      <w:r w:rsidRPr="00DD2B2E">
        <w:rPr>
          <w:rFonts w:asciiTheme="majorHAnsi" w:hAnsiTheme="majorHAnsi"/>
          <w:sz w:val="28"/>
        </w:rPr>
        <w:t xml:space="preserve"> </w:t>
      </w:r>
      <w:r w:rsidR="00D1148A" w:rsidRPr="00DD2B2E">
        <w:rPr>
          <w:rFonts w:asciiTheme="majorHAnsi" w:hAnsiTheme="majorHAnsi"/>
          <w:sz w:val="28"/>
        </w:rPr>
        <w:t>Have the students read the content</w:t>
      </w:r>
      <w:r w:rsidR="005C691F" w:rsidRPr="00DD2B2E">
        <w:rPr>
          <w:rFonts w:asciiTheme="majorHAnsi" w:hAnsiTheme="majorHAnsi"/>
          <w:sz w:val="28"/>
        </w:rPr>
        <w:t xml:space="preserve"> and language objectives aloud</w:t>
      </w:r>
    </w:p>
    <w:p w:rsidR="00DD2B2E" w:rsidRPr="00DD2B2E" w:rsidRDefault="00DD2B2E" w:rsidP="00DD2B2E">
      <w:pPr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3:</w:t>
      </w:r>
      <w:r w:rsidRPr="00DD2B2E">
        <w:rPr>
          <w:rFonts w:asciiTheme="majorHAnsi" w:hAnsiTheme="majorHAnsi"/>
          <w:sz w:val="28"/>
        </w:rPr>
        <w:t xml:space="preserve"> </w:t>
      </w:r>
      <w:r w:rsidR="00D1148A" w:rsidRPr="00DD2B2E">
        <w:rPr>
          <w:rFonts w:asciiTheme="majorHAnsi" w:hAnsiTheme="majorHAnsi"/>
          <w:sz w:val="28"/>
        </w:rPr>
        <w:t xml:space="preserve">Introduce a new text. </w:t>
      </w:r>
    </w:p>
    <w:p w:rsidR="00D1148A" w:rsidRPr="00DD2B2E" w:rsidRDefault="00DD2B2E" w:rsidP="00DD2B2E">
      <w:pPr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4:</w:t>
      </w:r>
      <w:r w:rsidRPr="00DD2B2E">
        <w:rPr>
          <w:rFonts w:asciiTheme="majorHAnsi" w:hAnsiTheme="majorHAnsi"/>
          <w:sz w:val="28"/>
        </w:rPr>
        <w:t xml:space="preserve"> </w:t>
      </w:r>
      <w:r w:rsidR="00D1148A" w:rsidRPr="00DD2B2E">
        <w:rPr>
          <w:rFonts w:asciiTheme="majorHAnsi" w:hAnsiTheme="majorHAnsi"/>
          <w:sz w:val="28"/>
        </w:rPr>
        <w:t>Pre-teach the vocabulary</w:t>
      </w:r>
      <w:r w:rsidR="005C691F" w:rsidRPr="00DD2B2E">
        <w:rPr>
          <w:rFonts w:asciiTheme="majorHAnsi" w:hAnsiTheme="majorHAnsi"/>
          <w:sz w:val="28"/>
        </w:rPr>
        <w:t xml:space="preserve"> that may be unknown.</w:t>
      </w:r>
    </w:p>
    <w:p w:rsidR="00D1148A" w:rsidRPr="00DD2B2E" w:rsidRDefault="00D1148A" w:rsidP="00DD2B2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>Say the word</w:t>
      </w:r>
    </w:p>
    <w:p w:rsidR="00D1148A" w:rsidRPr="00DD2B2E" w:rsidRDefault="00D1148A" w:rsidP="00DD2B2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>Students repeat the word</w:t>
      </w:r>
    </w:p>
    <w:p w:rsidR="00D1148A" w:rsidRPr="00DD2B2E" w:rsidRDefault="00D1148A" w:rsidP="00DD2B2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>Read the definition</w:t>
      </w:r>
    </w:p>
    <w:p w:rsidR="00D1148A" w:rsidRPr="00DD2B2E" w:rsidRDefault="00D1148A" w:rsidP="00DD2B2E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>Use the word in a sentence</w:t>
      </w:r>
    </w:p>
    <w:p w:rsidR="00D1148A" w:rsidRPr="00DD2B2E" w:rsidRDefault="00D1148A" w:rsidP="00DD2B2E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>Give the word context by describing where it appears in the text</w:t>
      </w:r>
    </w:p>
    <w:p w:rsidR="00DD2B2E" w:rsidRPr="00DD2B2E" w:rsidRDefault="00DD2B2E" w:rsidP="00DD2B2E">
      <w:pPr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5:</w:t>
      </w:r>
      <w:r w:rsidRPr="00DD2B2E">
        <w:rPr>
          <w:rFonts w:asciiTheme="majorHAnsi" w:hAnsiTheme="majorHAnsi"/>
          <w:sz w:val="28"/>
        </w:rPr>
        <w:t xml:space="preserve"> </w:t>
      </w:r>
      <w:r w:rsidR="008C0816" w:rsidRPr="00DD2B2E">
        <w:rPr>
          <w:rFonts w:asciiTheme="majorHAnsi" w:hAnsiTheme="majorHAnsi"/>
          <w:sz w:val="28"/>
        </w:rPr>
        <w:t xml:space="preserve">Have students pair up </w:t>
      </w:r>
    </w:p>
    <w:p w:rsidR="00DD2B2E" w:rsidRPr="00DD2B2E" w:rsidRDefault="00DD2B2E" w:rsidP="00DD2B2E">
      <w:pPr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6:</w:t>
      </w:r>
      <w:r w:rsidRPr="00DD2B2E">
        <w:rPr>
          <w:rFonts w:asciiTheme="majorHAnsi" w:hAnsiTheme="majorHAnsi"/>
          <w:sz w:val="28"/>
        </w:rPr>
        <w:t xml:space="preserve"> </w:t>
      </w:r>
      <w:r w:rsidR="005C691F" w:rsidRPr="00DD2B2E">
        <w:rPr>
          <w:rFonts w:asciiTheme="majorHAnsi" w:hAnsiTheme="majorHAnsi"/>
          <w:sz w:val="28"/>
        </w:rPr>
        <w:t>Instruct students to</w:t>
      </w:r>
      <w:r w:rsidR="008C0816" w:rsidRPr="00DD2B2E">
        <w:rPr>
          <w:rFonts w:asciiTheme="majorHAnsi" w:hAnsiTheme="majorHAnsi"/>
          <w:sz w:val="28"/>
        </w:rPr>
        <w:t xml:space="preserve"> sit knee to knee, eye to eye</w:t>
      </w:r>
      <w:r w:rsidR="005C691F" w:rsidRPr="00DD2B2E">
        <w:rPr>
          <w:rFonts w:asciiTheme="majorHAnsi" w:hAnsiTheme="majorHAnsi"/>
          <w:sz w:val="28"/>
        </w:rPr>
        <w:t>.</w:t>
      </w:r>
    </w:p>
    <w:p w:rsidR="00DD2B2E" w:rsidRPr="00DD2B2E" w:rsidRDefault="00DD2B2E" w:rsidP="00DD2B2E">
      <w:pPr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7:</w:t>
      </w:r>
      <w:r w:rsidRPr="00DD2B2E">
        <w:rPr>
          <w:rFonts w:asciiTheme="majorHAnsi" w:hAnsiTheme="majorHAnsi"/>
          <w:sz w:val="28"/>
        </w:rPr>
        <w:t xml:space="preserve"> </w:t>
      </w:r>
      <w:r w:rsidR="008C0816" w:rsidRPr="00DD2B2E">
        <w:rPr>
          <w:rFonts w:asciiTheme="majorHAnsi" w:hAnsiTheme="majorHAnsi"/>
          <w:sz w:val="28"/>
        </w:rPr>
        <w:t>Ask partner one to put one finger up in the air</w:t>
      </w:r>
      <w:r w:rsidR="005C691F" w:rsidRPr="00DD2B2E">
        <w:rPr>
          <w:rFonts w:asciiTheme="majorHAnsi" w:hAnsiTheme="majorHAnsi"/>
          <w:sz w:val="28"/>
        </w:rPr>
        <w:t>.</w:t>
      </w:r>
    </w:p>
    <w:p w:rsidR="00DD2B2E" w:rsidRPr="00DD2B2E" w:rsidRDefault="00DD2B2E" w:rsidP="00DD2B2E">
      <w:pPr>
        <w:spacing w:after="0"/>
        <w:ind w:left="720" w:hanging="72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8:</w:t>
      </w:r>
      <w:r w:rsidRPr="00DD2B2E">
        <w:rPr>
          <w:rFonts w:asciiTheme="majorHAnsi" w:hAnsiTheme="majorHAnsi"/>
          <w:sz w:val="28"/>
        </w:rPr>
        <w:t xml:space="preserve"> </w:t>
      </w:r>
      <w:r w:rsidR="008C0816" w:rsidRPr="00DD2B2E">
        <w:rPr>
          <w:rFonts w:asciiTheme="majorHAnsi" w:hAnsiTheme="majorHAnsi"/>
          <w:sz w:val="28"/>
        </w:rPr>
        <w:t>Ask partner two t</w:t>
      </w:r>
      <w:r w:rsidR="005C691F" w:rsidRPr="00DD2B2E">
        <w:rPr>
          <w:rFonts w:asciiTheme="majorHAnsi" w:hAnsiTheme="majorHAnsi"/>
          <w:sz w:val="28"/>
        </w:rPr>
        <w:t>o put two fingers up in the air to confirm that each pair has decided who will start the discussion.</w:t>
      </w:r>
    </w:p>
    <w:p w:rsidR="00DD2B2E" w:rsidRPr="00DD2B2E" w:rsidRDefault="00DD2B2E" w:rsidP="00DD2B2E">
      <w:pPr>
        <w:spacing w:after="0"/>
        <w:ind w:left="720" w:hanging="72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9:</w:t>
      </w:r>
      <w:r w:rsidRPr="00DD2B2E">
        <w:rPr>
          <w:rFonts w:asciiTheme="majorHAnsi" w:hAnsiTheme="majorHAnsi"/>
          <w:sz w:val="28"/>
        </w:rPr>
        <w:t xml:space="preserve"> </w:t>
      </w:r>
      <w:r w:rsidR="005C691F" w:rsidRPr="00DD2B2E">
        <w:rPr>
          <w:rFonts w:asciiTheme="majorHAnsi" w:hAnsiTheme="majorHAnsi"/>
          <w:sz w:val="28"/>
        </w:rPr>
        <w:t xml:space="preserve">Remind students of the protocol and what their roles are as partner one and </w:t>
      </w:r>
      <w:r w:rsidRPr="00DD2B2E">
        <w:rPr>
          <w:rFonts w:asciiTheme="majorHAnsi" w:hAnsiTheme="majorHAnsi"/>
          <w:sz w:val="28"/>
        </w:rPr>
        <w:t xml:space="preserve">   </w:t>
      </w:r>
      <w:r w:rsidR="005C691F" w:rsidRPr="00DD2B2E">
        <w:rPr>
          <w:rFonts w:asciiTheme="majorHAnsi" w:hAnsiTheme="majorHAnsi"/>
          <w:sz w:val="28"/>
        </w:rPr>
        <w:t>partner two.</w:t>
      </w:r>
    </w:p>
    <w:p w:rsidR="00DD2B2E" w:rsidRPr="00DD2B2E" w:rsidRDefault="00DD2B2E" w:rsidP="00DD2B2E">
      <w:pPr>
        <w:tabs>
          <w:tab w:val="left" w:pos="540"/>
          <w:tab w:val="left" w:pos="900"/>
        </w:tabs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10:</w:t>
      </w:r>
      <w:r w:rsidRPr="00DD2B2E">
        <w:rPr>
          <w:rFonts w:asciiTheme="majorHAnsi" w:hAnsiTheme="majorHAnsi"/>
          <w:sz w:val="28"/>
        </w:rPr>
        <w:t xml:space="preserve"> </w:t>
      </w:r>
      <w:r w:rsidR="005C691F" w:rsidRPr="00DD2B2E">
        <w:rPr>
          <w:rFonts w:asciiTheme="majorHAnsi" w:hAnsiTheme="majorHAnsi"/>
          <w:sz w:val="28"/>
        </w:rPr>
        <w:t xml:space="preserve">Pose a </w:t>
      </w:r>
      <w:proofErr w:type="gramStart"/>
      <w:r w:rsidR="005C691F" w:rsidRPr="00DD2B2E">
        <w:rPr>
          <w:rFonts w:asciiTheme="majorHAnsi" w:hAnsiTheme="majorHAnsi"/>
          <w:sz w:val="28"/>
        </w:rPr>
        <w:t>q</w:t>
      </w:r>
      <w:r w:rsidR="007A62AE" w:rsidRPr="00DD2B2E">
        <w:rPr>
          <w:rFonts w:asciiTheme="majorHAnsi" w:hAnsiTheme="majorHAnsi"/>
          <w:sz w:val="28"/>
        </w:rPr>
        <w:t>uestion,</w:t>
      </w:r>
      <w:proofErr w:type="gramEnd"/>
      <w:r w:rsidR="007A62AE" w:rsidRPr="00DD2B2E">
        <w:rPr>
          <w:rFonts w:asciiTheme="majorHAnsi" w:hAnsiTheme="majorHAnsi"/>
          <w:sz w:val="28"/>
        </w:rPr>
        <w:t xml:space="preserve"> connected to the text, </w:t>
      </w:r>
      <w:r w:rsidR="005C691F" w:rsidRPr="00DD2B2E">
        <w:rPr>
          <w:rFonts w:asciiTheme="majorHAnsi" w:hAnsiTheme="majorHAnsi"/>
          <w:sz w:val="28"/>
        </w:rPr>
        <w:t xml:space="preserve">that does not have a yes or no answer. </w:t>
      </w:r>
    </w:p>
    <w:p w:rsidR="00DD2B2E" w:rsidRPr="00DD2B2E" w:rsidRDefault="00DD2B2E" w:rsidP="00DD2B2E">
      <w:pPr>
        <w:tabs>
          <w:tab w:val="left" w:pos="360"/>
          <w:tab w:val="left" w:pos="900"/>
        </w:tabs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11:</w:t>
      </w:r>
      <w:r w:rsidRPr="00DD2B2E">
        <w:rPr>
          <w:rFonts w:asciiTheme="majorHAnsi" w:hAnsiTheme="majorHAnsi"/>
          <w:sz w:val="28"/>
        </w:rPr>
        <w:t xml:space="preserve"> </w:t>
      </w:r>
      <w:r w:rsidR="005C691F" w:rsidRPr="00DD2B2E">
        <w:rPr>
          <w:rFonts w:asciiTheme="majorHAnsi" w:hAnsiTheme="majorHAnsi"/>
          <w:sz w:val="28"/>
        </w:rPr>
        <w:t xml:space="preserve">Give the students 30 seconds to think about their answer. </w:t>
      </w:r>
    </w:p>
    <w:p w:rsidR="005C691F" w:rsidRPr="00DD2B2E" w:rsidRDefault="00DD2B2E" w:rsidP="00DD2B2E">
      <w:pPr>
        <w:tabs>
          <w:tab w:val="left" w:pos="900"/>
        </w:tabs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12</w:t>
      </w:r>
      <w:r w:rsidRPr="00DD2B2E">
        <w:rPr>
          <w:rFonts w:asciiTheme="majorHAnsi" w:hAnsiTheme="majorHAnsi"/>
          <w:sz w:val="28"/>
        </w:rPr>
        <w:t>:</w:t>
      </w:r>
      <w:r w:rsidR="007A62AE" w:rsidRPr="00DD2B2E">
        <w:rPr>
          <w:rFonts w:asciiTheme="majorHAnsi" w:hAnsiTheme="majorHAnsi"/>
          <w:sz w:val="28"/>
        </w:rPr>
        <w:t xml:space="preserve"> </w:t>
      </w:r>
      <w:r w:rsidR="005C691F" w:rsidRPr="00DD2B2E">
        <w:rPr>
          <w:rFonts w:asciiTheme="majorHAnsi" w:hAnsiTheme="majorHAnsi"/>
          <w:sz w:val="28"/>
        </w:rPr>
        <w:t xml:space="preserve">Open up the discussion. </w:t>
      </w:r>
    </w:p>
    <w:p w:rsidR="00DD2B2E" w:rsidRPr="00DD2B2E" w:rsidRDefault="005C691F" w:rsidP="00DD2B2E">
      <w:pPr>
        <w:pStyle w:val="ListParagraph"/>
        <w:numPr>
          <w:ilvl w:val="0"/>
          <w:numId w:val="11"/>
        </w:numPr>
        <w:tabs>
          <w:tab w:val="left" w:pos="900"/>
        </w:tabs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 xml:space="preserve">Partner one shares their thinking with partner two. </w:t>
      </w:r>
    </w:p>
    <w:p w:rsidR="00DD2B2E" w:rsidRPr="00DD2B2E" w:rsidRDefault="005C691F" w:rsidP="00DD2B2E">
      <w:pPr>
        <w:pStyle w:val="ListParagraph"/>
        <w:numPr>
          <w:ilvl w:val="0"/>
          <w:numId w:val="11"/>
        </w:numPr>
        <w:tabs>
          <w:tab w:val="left" w:pos="900"/>
        </w:tabs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 xml:space="preserve">Partner two agrees or disagrees and adds their thinking. </w:t>
      </w:r>
    </w:p>
    <w:p w:rsidR="00DD2B2E" w:rsidRPr="00DD2B2E" w:rsidRDefault="00DD2B2E" w:rsidP="00DD2B2E">
      <w:pPr>
        <w:tabs>
          <w:tab w:val="left" w:pos="900"/>
        </w:tabs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13:</w:t>
      </w:r>
      <w:r w:rsidRPr="00DD2B2E">
        <w:rPr>
          <w:rFonts w:asciiTheme="majorHAnsi" w:hAnsiTheme="majorHAnsi"/>
          <w:sz w:val="28"/>
        </w:rPr>
        <w:t xml:space="preserve"> </w:t>
      </w:r>
      <w:r w:rsidR="005C691F" w:rsidRPr="00DD2B2E">
        <w:rPr>
          <w:rFonts w:asciiTheme="majorHAnsi" w:hAnsiTheme="majorHAnsi"/>
          <w:sz w:val="28"/>
        </w:rPr>
        <w:t xml:space="preserve">After 2-3 minutes bring the class back together. </w:t>
      </w:r>
    </w:p>
    <w:p w:rsidR="00DD2B2E" w:rsidRPr="00DD2B2E" w:rsidRDefault="00DD2B2E" w:rsidP="00DD2B2E">
      <w:pPr>
        <w:tabs>
          <w:tab w:val="left" w:pos="900"/>
        </w:tabs>
        <w:spacing w:after="0" w:line="360" w:lineRule="auto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  <w:u w:val="single"/>
        </w:rPr>
        <w:t>Step 14:</w:t>
      </w:r>
      <w:r w:rsidRPr="00DD2B2E">
        <w:rPr>
          <w:rFonts w:asciiTheme="majorHAnsi" w:hAnsiTheme="majorHAnsi"/>
          <w:sz w:val="28"/>
        </w:rPr>
        <w:t xml:space="preserve"> </w:t>
      </w:r>
      <w:r w:rsidR="005C691F" w:rsidRPr="00DD2B2E">
        <w:rPr>
          <w:rFonts w:asciiTheme="majorHAnsi" w:hAnsiTheme="majorHAnsi"/>
          <w:sz w:val="28"/>
        </w:rPr>
        <w:t>Choose one pair to share out</w:t>
      </w:r>
    </w:p>
    <w:p w:rsidR="00DD2B2E" w:rsidRPr="00DD2B2E" w:rsidRDefault="005C691F" w:rsidP="00DD2B2E">
      <w:pPr>
        <w:pStyle w:val="ListParagraph"/>
        <w:numPr>
          <w:ilvl w:val="0"/>
          <w:numId w:val="13"/>
        </w:numPr>
        <w:tabs>
          <w:tab w:val="left" w:pos="900"/>
        </w:tabs>
        <w:spacing w:after="0"/>
        <w:rPr>
          <w:rFonts w:asciiTheme="majorHAnsi" w:hAnsiTheme="majorHAnsi"/>
          <w:sz w:val="28"/>
        </w:rPr>
      </w:pPr>
      <w:r w:rsidRPr="00DD2B2E">
        <w:rPr>
          <w:rFonts w:asciiTheme="majorHAnsi" w:hAnsiTheme="majorHAnsi"/>
          <w:sz w:val="28"/>
        </w:rPr>
        <w:t>Erik uses popsicle sticks to choose the pair</w:t>
      </w:r>
    </w:p>
    <w:p w:rsidR="008C0816" w:rsidRPr="0069217F" w:rsidRDefault="005C691F" w:rsidP="0069217F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4"/>
        </w:rPr>
      </w:pPr>
      <w:r w:rsidRPr="00DD2B2E">
        <w:rPr>
          <w:rFonts w:asciiTheme="majorHAnsi" w:hAnsiTheme="majorHAnsi"/>
          <w:sz w:val="28"/>
        </w:rPr>
        <w:t xml:space="preserve">Everyone sits quietly around the pair while they share their thinking </w:t>
      </w:r>
      <w:r w:rsidR="007A62AE" w:rsidRPr="00DD2B2E">
        <w:rPr>
          <w:rFonts w:asciiTheme="majorHAnsi" w:hAnsiTheme="majorHAnsi"/>
          <w:sz w:val="28"/>
        </w:rPr>
        <w:t xml:space="preserve">   </w:t>
      </w:r>
      <w:r w:rsidRPr="00DD2B2E">
        <w:rPr>
          <w:rFonts w:asciiTheme="majorHAnsi" w:hAnsiTheme="majorHAnsi"/>
          <w:sz w:val="28"/>
        </w:rPr>
        <w:t xml:space="preserve">with each other. </w:t>
      </w:r>
    </w:p>
    <w:sectPr w:rsidR="008C0816" w:rsidRPr="00692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38" w:rsidRDefault="00DF6938" w:rsidP="007A62AE">
      <w:pPr>
        <w:spacing w:after="0" w:line="240" w:lineRule="auto"/>
      </w:pPr>
      <w:r>
        <w:separator/>
      </w:r>
    </w:p>
  </w:endnote>
  <w:endnote w:type="continuationSeparator" w:id="0">
    <w:p w:rsidR="00DF6938" w:rsidRDefault="00DF6938" w:rsidP="007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7F" w:rsidRDefault="006921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AE" w:rsidRDefault="007A62AE">
    <w:pPr>
      <w:pStyle w:val="Footer"/>
    </w:pPr>
    <w:r>
      <w:t xml:space="preserve">Erik </w:t>
    </w:r>
    <w:proofErr w:type="spellStart"/>
    <w:r>
      <w:t>Spraklin</w:t>
    </w:r>
    <w:proofErr w:type="spellEnd"/>
    <w:r>
      <w:t>, Holyoke Publi</w:t>
    </w:r>
    <w:r w:rsidR="0069217F">
      <w:t>c Schools</w:t>
    </w:r>
    <w:bookmarkStart w:id="0" w:name="_GoBack"/>
    <w:bookmarkEnd w:id="0"/>
    <w:r>
      <w:t>, 2015.</w:t>
    </w:r>
    <w:r w:rsidR="0069217F">
      <w:t xml:space="preserve"> The Center for Collaborative Education.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7F" w:rsidRDefault="006921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38" w:rsidRDefault="00DF6938" w:rsidP="007A62AE">
      <w:pPr>
        <w:spacing w:after="0" w:line="240" w:lineRule="auto"/>
      </w:pPr>
      <w:r>
        <w:separator/>
      </w:r>
    </w:p>
  </w:footnote>
  <w:footnote w:type="continuationSeparator" w:id="0">
    <w:p w:rsidR="00DF6938" w:rsidRDefault="00DF6938" w:rsidP="007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7F" w:rsidRDefault="006921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7F" w:rsidRDefault="006921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7F" w:rsidRDefault="006921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536"/>
    <w:multiLevelType w:val="hybridMultilevel"/>
    <w:tmpl w:val="7A1A9F7C"/>
    <w:lvl w:ilvl="0" w:tplc="369445A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E7FA5"/>
    <w:multiLevelType w:val="hybridMultilevel"/>
    <w:tmpl w:val="728A7C50"/>
    <w:lvl w:ilvl="0" w:tplc="C890CC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71ED9"/>
    <w:multiLevelType w:val="hybridMultilevel"/>
    <w:tmpl w:val="CB7A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4A7C"/>
    <w:multiLevelType w:val="hybridMultilevel"/>
    <w:tmpl w:val="9FD09FE0"/>
    <w:lvl w:ilvl="0" w:tplc="D048D4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7D76"/>
    <w:multiLevelType w:val="hybridMultilevel"/>
    <w:tmpl w:val="9842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51379"/>
    <w:multiLevelType w:val="hybridMultilevel"/>
    <w:tmpl w:val="77F45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C1679"/>
    <w:multiLevelType w:val="hybridMultilevel"/>
    <w:tmpl w:val="BD4EF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733764"/>
    <w:multiLevelType w:val="hybridMultilevel"/>
    <w:tmpl w:val="735C23D0"/>
    <w:lvl w:ilvl="0" w:tplc="66900D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2A76C2"/>
    <w:multiLevelType w:val="hybridMultilevel"/>
    <w:tmpl w:val="96360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1D2B3D"/>
    <w:multiLevelType w:val="hybridMultilevel"/>
    <w:tmpl w:val="DB68C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264E06"/>
    <w:multiLevelType w:val="hybridMultilevel"/>
    <w:tmpl w:val="12F2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06225"/>
    <w:multiLevelType w:val="hybridMultilevel"/>
    <w:tmpl w:val="A7F4E7EC"/>
    <w:lvl w:ilvl="0" w:tplc="C48E06AE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D4020D"/>
    <w:multiLevelType w:val="hybridMultilevel"/>
    <w:tmpl w:val="CA0C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4"/>
    <w:rsid w:val="000457ED"/>
    <w:rsid w:val="005C691F"/>
    <w:rsid w:val="00651134"/>
    <w:rsid w:val="0069217F"/>
    <w:rsid w:val="007A62AE"/>
    <w:rsid w:val="008C0816"/>
    <w:rsid w:val="008E07A3"/>
    <w:rsid w:val="00D1148A"/>
    <w:rsid w:val="00DD2B2E"/>
    <w:rsid w:val="00D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AE"/>
  </w:style>
  <w:style w:type="paragraph" w:styleId="Footer">
    <w:name w:val="footer"/>
    <w:basedOn w:val="Normal"/>
    <w:link w:val="FooterChar"/>
    <w:uiPriority w:val="99"/>
    <w:unhideWhenUsed/>
    <w:rsid w:val="007A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AE"/>
  </w:style>
  <w:style w:type="paragraph" w:styleId="Footer">
    <w:name w:val="footer"/>
    <w:basedOn w:val="Normal"/>
    <w:link w:val="FooterChar"/>
    <w:uiPriority w:val="99"/>
    <w:unhideWhenUsed/>
    <w:rsid w:val="007A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Holmes</dc:creator>
  <cp:lastModifiedBy>Sarah Bernadette Ottow</cp:lastModifiedBy>
  <cp:revision>2</cp:revision>
  <dcterms:created xsi:type="dcterms:W3CDTF">2015-05-27T11:17:00Z</dcterms:created>
  <dcterms:modified xsi:type="dcterms:W3CDTF">2015-05-27T11:17:00Z</dcterms:modified>
</cp:coreProperties>
</file>